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0" w:line="240" w:lineRule="auto"/>
        <w:rPr>
          <w:rFonts w:ascii="Verdana" w:cs="Verdana" w:eastAsia="Verdana" w:hAnsi="Verdana"/>
          <w:b w:val="1"/>
          <w:color w:val="878787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b w:val="1"/>
          <w:color w:val="878787"/>
          <w:sz w:val="27"/>
          <w:szCs w:val="27"/>
          <w:rtl w:val="0"/>
        </w:rPr>
        <w:t xml:space="preserve">Zuckerkreiden-Malerei</w:t>
      </w:r>
    </w:p>
    <w:p w:rsidR="00000000" w:rsidDel="00000000" w:rsidP="00000000" w:rsidRDefault="00000000" w:rsidRPr="00000000" w14:paraId="00000002">
      <w:pPr>
        <w:spacing w:after="0" w:lineRule="auto"/>
        <w:rPr>
          <w:rFonts w:ascii="Verdana" w:cs="Verdana" w:eastAsia="Verdana" w:hAnsi="Verdana"/>
          <w:color w:val="4f4f4f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4f4f4f"/>
          <w:sz w:val="18"/>
          <w:szCs w:val="18"/>
          <w:rtl w:val="0"/>
        </w:rPr>
        <w:t xml:space="preserve">Beschreibung der Bildtechnik </w:t>
      </w:r>
      <w:r w:rsidDel="00000000" w:rsidR="00000000" w:rsidRPr="00000000">
        <w:rPr>
          <w:rFonts w:ascii="Verdana" w:cs="Verdana" w:eastAsia="Verdana" w:hAnsi="Verdana"/>
          <w:b w:val="1"/>
          <w:color w:val="4f4f4f"/>
          <w:sz w:val="18"/>
          <w:szCs w:val="18"/>
          <w:rtl w:val="0"/>
        </w:rPr>
        <w:t xml:space="preserve">Zuckerkreiden-Malerei</w:t>
      </w:r>
      <w:r w:rsidDel="00000000" w:rsidR="00000000" w:rsidRPr="00000000">
        <w:rPr>
          <w:rFonts w:ascii="Verdana" w:cs="Verdana" w:eastAsia="Verdana" w:hAnsi="Verdana"/>
          <w:color w:val="4f4f4f"/>
          <w:sz w:val="18"/>
          <w:szCs w:val="18"/>
          <w:rtl w:val="0"/>
        </w:rPr>
        <w:t xml:space="preserve"> (Malerische Techniken)</w:t>
      </w:r>
    </w:p>
    <w:p w:rsidR="00000000" w:rsidDel="00000000" w:rsidP="00000000" w:rsidRDefault="00000000" w:rsidRPr="00000000" w14:paraId="00000003">
      <w:pPr>
        <w:spacing w:after="150" w:lineRule="auto"/>
        <w:rPr>
          <w:rFonts w:ascii="Verdana" w:cs="Verdana" w:eastAsia="Verdana" w:hAnsi="Verdana"/>
          <w:color w:val="4f4f4f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color w:val="4f4f4f"/>
          <w:sz w:val="18"/>
          <w:szCs w:val="18"/>
          <w:rtl w:val="0"/>
        </w:rPr>
        <w:br w:type="textWrapping"/>
        <w:t xml:space="preserve">1. Fülle ungefähr 1/4 Liter Wasser in eine Schüssel.</w:t>
        <w:br w:type="textWrapping"/>
        <w:br w:type="textWrapping"/>
        <w:t xml:space="preserve">2. Gib 2 Esslöffel Zucker in das Wasser und rühre, bis er sich aufgelöst hat.</w:t>
        <w:br w:type="textWrapping"/>
        <w:br w:type="textWrapping"/>
        <w:t xml:space="preserve">3. Lege die Kreiden für 10 Minuten in das Zuckerwasser hinein.</w:t>
        <w:br w:type="textWrapping"/>
        <w:br w:type="textWrapping"/>
        <w:t xml:space="preserve">4. Lasse die Zuckerkreiden auf einem Teller abtropfen. Dann kannst du mit den noch feuchten Kreiden dein Bild malen.</w:t>
        <w:br w:type="textWrapping"/>
        <w:br w:type="textWrapping"/>
        <w:t xml:space="preserve">5. Der Zucker bewirkt, dass die Kreiden besser auf dem Untergrund haften. Wenn die Farben trocknen, fangen sie an zu leuchten. Überschüssigen Kreidekrümel lassen sich vorsichtig abschütteln.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i w:val="1"/>
          <w:color w:val="4f4f4f"/>
          <w:sz w:val="18"/>
          <w:szCs w:val="18"/>
          <w:rtl w:val="0"/>
        </w:rPr>
        <w:t xml:space="preserve">Tipp:</w:t>
      </w:r>
      <w:r w:rsidDel="00000000" w:rsidR="00000000" w:rsidRPr="00000000">
        <w:rPr>
          <w:rFonts w:ascii="Verdana" w:cs="Verdana" w:eastAsia="Verdana" w:hAnsi="Verdana"/>
          <w:color w:val="4f4f4f"/>
          <w:sz w:val="18"/>
          <w:szCs w:val="18"/>
          <w:rtl w:val="0"/>
        </w:rPr>
        <w:t xml:space="preserve"> Auf dunklem Papier kommen die Farben sehr schön zur Geltung.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