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</w:t>
      </w:r>
      <w:r>
        <w:rPr>
          <w:b/>
          <w:sz w:val="28"/>
          <w:szCs w:val="28"/>
          <w:u w:val="single"/>
        </w:rPr>
        <w:t xml:space="preserve">Progetto </w:t>
      </w:r>
      <w:bookmarkStart w:id="0" w:name="_GoBack"/>
      <w:bookmarkEnd w:id="0"/>
      <w:r>
        <w:rPr>
          <w:b/>
          <w:sz w:val="28"/>
          <w:szCs w:val="28"/>
          <w:u w:val="single"/>
        </w:rPr>
        <w:t>Contabilità 2.0”</w:t>
      </w:r>
    </w:p>
    <w:p>
      <w:pPr>
        <w:pStyle w:val="Normal"/>
        <w:jc w:val="center"/>
        <w:rPr/>
      </w:pPr>
      <w:r>
        <w:rPr>
          <w:sz w:val="28"/>
          <w:szCs w:val="28"/>
        </w:rPr>
        <w:t>Classe II</w:t>
      </w:r>
      <w:r>
        <w:rPr>
          <w:sz w:val="28"/>
          <w:szCs w:val="28"/>
        </w:rPr>
        <w:t>^</w:t>
      </w:r>
      <w:r>
        <w:rPr>
          <w:sz w:val="28"/>
          <w:szCs w:val="28"/>
        </w:rPr>
        <w:t xml:space="preserve"> Indirizzo Economico</w:t>
      </w:r>
    </w:p>
    <w:p>
      <w:pPr>
        <w:pStyle w:val="Normal"/>
        <w:jc w:val="center"/>
        <w:rPr/>
      </w:pPr>
      <w:r>
        <w:rPr>
          <w:sz w:val="28"/>
          <w:szCs w:val="28"/>
        </w:rPr>
        <w:t>Presentazione</w:t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La Prof.ssa Laura Cocco, docente di economia aziendale, e il Prof. Raffaello Simeone, docente d’informatica, hanno realizzato nell’Anno Scolastico 2018-2019 il Progetto Contabilità 2.0 .</w:t>
      </w:r>
    </w:p>
    <w:p>
      <w:pPr>
        <w:pStyle w:val="Normal"/>
        <w:spacing w:lineRule="auto" w:line="480" w:before="0" w:after="0"/>
        <w:jc w:val="both"/>
        <w:rPr/>
      </w:pPr>
      <w:r>
        <w:rPr>
          <w:sz w:val="24"/>
          <w:szCs w:val="24"/>
        </w:rPr>
        <w:t xml:space="preserve">Il progetto prevede di informatizzare </w:t>
      </w:r>
      <w:r>
        <w:rPr>
          <w:sz w:val="24"/>
          <w:szCs w:val="24"/>
        </w:rPr>
        <w:t>alcune</w:t>
      </w:r>
      <w:r>
        <w:rPr>
          <w:sz w:val="24"/>
          <w:szCs w:val="24"/>
        </w:rPr>
        <w:t xml:space="preserve"> parti contabili previste nel programma di economia aziendale dell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del II° anno </w:t>
      </w:r>
      <w:r>
        <w:rPr>
          <w:sz w:val="24"/>
          <w:szCs w:val="24"/>
        </w:rPr>
        <w:t>dell’indirizzo economico</w:t>
      </w:r>
      <w:r>
        <w:rPr>
          <w:sz w:val="24"/>
          <w:szCs w:val="24"/>
        </w:rPr>
        <w:t xml:space="preserve">: il ciclo monetario e il fabbisogno finanziario, la creazione della situazione patrimoniale di un’azienda, l’interesse semplice e il montante, lo sconto </w:t>
      </w:r>
      <w:r>
        <w:rPr>
          <w:sz w:val="24"/>
          <w:szCs w:val="24"/>
        </w:rPr>
        <w:t>e l’elaborazione della fattura</w:t>
      </w:r>
      <w:r>
        <w:rPr>
          <w:sz w:val="24"/>
          <w:szCs w:val="24"/>
        </w:rPr>
        <w:t>.</w:t>
      </w:r>
    </w:p>
    <w:p>
      <w:pPr>
        <w:pStyle w:val="Normal"/>
        <w:spacing w:lineRule="auto" w:line="480" w:before="0" w:after="0"/>
        <w:jc w:val="both"/>
        <w:rPr/>
      </w:pPr>
      <w:r>
        <w:rPr>
          <w:sz w:val="24"/>
          <w:szCs w:val="24"/>
        </w:rPr>
        <w:t xml:space="preserve">L’idea si è rivelata interessante per gli alunni poiché l’obiettivo è stato quello di avvicinarli ai principi di contabilità di base attraverso l’uso degli strumenti informatici con i quali hanno una notevole dimestichezza. </w:t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Ciò ha potuto rendere meno ostico lo studio della materia e lo svolgimento degli esercizi. </w:t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Semplificando e orientando la materia verso una metodologia più moderna ed attuale</w:t>
      </w:r>
      <w:r>
        <w:rPr>
          <w:sz w:val="24"/>
          <w:szCs w:val="24"/>
        </w:rPr>
        <w:t>, riteniamo che gli studenti abbiano maturato minore diffidenza e maggiore interesse verso le due discipline.</w:t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/>
      </w:pPr>
      <w:r>
        <w:rPr>
          <w:sz w:val="24"/>
          <w:szCs w:val="24"/>
        </w:rPr>
        <w:t>Il progetto ha permesso agli studenti di realizzare delle tabelle informatiche utilizzando il software gratuito “LibreOffice Calc” in dotazione sui pc dell’aula di informatica, lavoro che è rientrato nel programma previsto per informatica, e successivamente hanno svolto, con queste tabelle, gli esercizi sopramenzionati della materia di economia aziendale.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LibreOffice/6.0.7.3$Linux_X86_64 LibreOffice_project/00m0$Build-3</Application>
  <Pages>1</Pages>
  <Words>202</Words>
  <Characters>1264</Characters>
  <CharactersWithSpaces>1459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2019-05-20T15:21:00Z</dcterms:created>
  <dc:creator>Laura Cocco</dc:creator>
  <dc:description/>
  <dc:language>it-IT</dc:language>
  <cp:lastModifiedBy/>
  <dcterms:modified xsi:type="dcterms:W3CDTF">2019-05-28T11:41:52Z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